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Муниципальное бюджетное общеобразовательное учреждение </w:t>
      </w:r>
    </w:p>
    <w:p w:rsidR="00ED5343" w:rsidRPr="00ED5343" w:rsidRDefault="0049021E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9" type="#_x0000_t75" alt="Описание: C:\Users\asus\Desktop\Скачанные\ЛОГОТИП 16 СОШ.png" style="position:absolute;left:0;text-align:left;margin-left:0;margin-top:14.05pt;width:58.75pt;height:45.85pt;z-index: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-relative:text;mso-width-percent:0;mso-height-percent:0;mso-width-relative:page;mso-height-relative:page">
            <v:imagedata r:id="rId9" o:title="ЛОГОТИП 16 СОШ"/>
            <w10:wrap anchorx="margin"/>
          </v:shape>
        </w:pict>
      </w:r>
      <w:r w:rsidR="00ED5343" w:rsidRPr="00ED5343">
        <w:rPr>
          <w:rFonts w:ascii="Times New Roman" w:hAnsi="Times New Roman"/>
          <w:b/>
          <w:sz w:val="28"/>
          <w:szCs w:val="28"/>
          <w:lang w:val="ru-RU"/>
        </w:rPr>
        <w:t>«Средняя общеобразовательная школа «Центр образования № 16»</w:t>
      </w: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C50E0" w:rsidRPr="00116537" w:rsidRDefault="00F96692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ДОПОЛНИТЕЛЬНАЯ ОБЩЕРАЗВИВАЮЩАЯ ПРОГРАММА</w:t>
      </w:r>
    </w:p>
    <w:p w:rsidR="00ED5343" w:rsidRPr="00116537" w:rsidRDefault="00ED5343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ПО СПОРТИВНО-ОЗДОРОВИТЕЛЬНОМУ НАПРАВЛЕНИЮ «ПЛАВАНИЕ»</w:t>
      </w:r>
    </w:p>
    <w:p w:rsidR="001C50E0" w:rsidRPr="00ED5343" w:rsidRDefault="00152FA5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класс (</w:t>
      </w:r>
      <w:r>
        <w:rPr>
          <w:rFonts w:ascii="Times New Roman" w:hAnsi="Times New Roman"/>
          <w:sz w:val="28"/>
          <w:szCs w:val="28"/>
          <w:lang w:val="ru-RU"/>
        </w:rPr>
        <w:t>72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час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>)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D5343" w:rsidRPr="00152FA5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«Рассмотрено»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на заседании ШМО</w:t>
      </w:r>
      <w:r w:rsidRPr="00ED5343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«Согласовано»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Приказ № 216 от 29.08.2024 г.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Заместитель директора по УВР_____________   ____________________________</w:t>
      </w:r>
    </w:p>
    <w:p w:rsidR="00ED5343" w:rsidRPr="00ED5343" w:rsidRDefault="00ED5343" w:rsidP="00ED5343">
      <w:pPr>
        <w:tabs>
          <w:tab w:val="left" w:pos="357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ED5343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ED5343">
        <w:rPr>
          <w:rFonts w:ascii="Times New Roman" w:hAnsi="Times New Roman"/>
          <w:sz w:val="24"/>
          <w:szCs w:val="24"/>
          <w:lang w:val="ru-RU"/>
        </w:rPr>
        <w:tab/>
      </w:r>
      <w:r w:rsidRPr="00ED5343">
        <w:rPr>
          <w:rFonts w:ascii="Times New Roman" w:hAnsi="Times New Roman"/>
          <w:sz w:val="16"/>
          <w:szCs w:val="16"/>
          <w:lang w:val="ru-RU"/>
        </w:rPr>
        <w:t>(подпись)                                          (ФИО)</w:t>
      </w:r>
    </w:p>
    <w:p w:rsidR="00ED5343" w:rsidRPr="00ED5343" w:rsidRDefault="00ED5343" w:rsidP="00ED5343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Разработчик: Яшагина Наталья Викторовна,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инструктор по физической культуре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>высшей квалификационной категории</w:t>
      </w: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Pr="00E036E4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E036E4">
        <w:rPr>
          <w:rFonts w:ascii="Times New Roman" w:hAnsi="Times New Roman"/>
          <w:sz w:val="28"/>
          <w:szCs w:val="28"/>
          <w:lang w:val="ru-RU"/>
        </w:rPr>
        <w:t>г. Набережные Челны, 202</w:t>
      </w:r>
      <w:r w:rsidRPr="00ED5343">
        <w:rPr>
          <w:rFonts w:ascii="Times New Roman" w:hAnsi="Times New Roman"/>
          <w:sz w:val="28"/>
          <w:szCs w:val="28"/>
          <w:lang w:val="ru-RU"/>
        </w:rPr>
        <w:t>4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2F5E31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СОДЕРЖАНИЕ</w:t>
      </w:r>
      <w:r w:rsidR="00116537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 Пояснительная записка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5343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 Содержание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5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 Календарно-тематический 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план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4.  Ожидаемые результаты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5.  План воспитательной работы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6.  Условия реализации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 xml:space="preserve">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17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7.  Используемая литература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19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023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ED5343" w:rsidRDefault="00ED534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Дополнительная общеобразовательная общеразвивающая программа по </w:t>
      </w:r>
      <w:r>
        <w:rPr>
          <w:rFonts w:ascii="Times New Roman" w:hAnsi="Times New Roman"/>
          <w:sz w:val="28"/>
          <w:szCs w:val="28"/>
          <w:lang w:val="ru-RU"/>
        </w:rPr>
        <w:t>спортивно-оздоровительному направлению «П</w:t>
      </w:r>
      <w:r w:rsidRPr="00ED5343">
        <w:rPr>
          <w:rFonts w:ascii="Times New Roman" w:hAnsi="Times New Roman"/>
          <w:sz w:val="28"/>
          <w:szCs w:val="28"/>
          <w:lang w:val="ru-RU"/>
        </w:rPr>
        <w:t>лавани</w:t>
      </w:r>
      <w:r>
        <w:rPr>
          <w:rFonts w:ascii="Times New Roman" w:hAnsi="Times New Roman"/>
          <w:sz w:val="28"/>
          <w:szCs w:val="28"/>
          <w:lang w:val="ru-RU"/>
        </w:rPr>
        <w:t xml:space="preserve">е» </w:t>
      </w:r>
      <w:r w:rsidR="00152FA5">
        <w:rPr>
          <w:rFonts w:ascii="Times New Roman" w:hAnsi="Times New Roman"/>
          <w:sz w:val="28"/>
          <w:szCs w:val="28"/>
          <w:lang w:val="ru-RU"/>
        </w:rPr>
        <w:t>для обучающихся 3</w:t>
      </w:r>
      <w:r w:rsidR="00E036E4">
        <w:rPr>
          <w:rFonts w:ascii="Times New Roman" w:hAnsi="Times New Roman"/>
          <w:sz w:val="28"/>
          <w:szCs w:val="28"/>
          <w:lang w:val="ru-RU"/>
        </w:rPr>
        <w:t xml:space="preserve"> классов </w:t>
      </w:r>
      <w:r w:rsidRPr="00ED5343">
        <w:rPr>
          <w:rFonts w:ascii="Times New Roman" w:hAnsi="Times New Roman"/>
          <w:sz w:val="28"/>
          <w:szCs w:val="28"/>
          <w:lang w:val="ru-RU"/>
        </w:rPr>
        <w:t>разработана в рамках реализации Национального проекта «Образование», Федерального проекта «Успех каждого ребенка», Программы развития системы образования «Развитие образования и науки Республики Татарстан на 2014-2025 годы», Стратегии развития воспитания в Российской Федерации на период до 2025 года в государственных бюджетных образовательных учреждениях.</w:t>
      </w:r>
    </w:p>
    <w:p w:rsidR="001C50E0" w:rsidRDefault="00F96692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1. Федеральный закон от 29.12.2012 г. № 273-ФЗ «Об образовании в Российской Федерации».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2. Стратегия развития воспитания в Российской Федерации на период до 2025 года, утвержденная распоряжением Правительства Российской Федерации от 29.05.2015 г. № 996-р. </w:t>
      </w:r>
    </w:p>
    <w:p w:rsidR="00ED5343" w:rsidRPr="00E036E4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Концепция развития дополнительного образования детей до 2030 года, утвержденная распоряжением Правительства Российской Федерации от 31.03.2022 г.  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№ 678-р. </w:t>
      </w:r>
    </w:p>
    <w:p w:rsid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4. Приказ Министерства просвещения Российской Федерации от 27.07.2022 г.  года № 629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ED5343" w:rsidRPr="00ED5343" w:rsidRDefault="00ED5343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Приказ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Министерства образования и науки Российской Федерации от 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ED5343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.10.</w:t>
      </w:r>
      <w:r w:rsidRPr="00ED5343">
        <w:rPr>
          <w:rFonts w:ascii="Times New Roman" w:hAnsi="Times New Roman"/>
          <w:sz w:val="28"/>
          <w:szCs w:val="28"/>
          <w:lang w:val="ru-RU"/>
        </w:rPr>
        <w:t>2009 г. № 373</w:t>
      </w:r>
      <w:r>
        <w:rPr>
          <w:rFonts w:ascii="Times New Roman" w:hAnsi="Times New Roman"/>
          <w:sz w:val="28"/>
          <w:szCs w:val="28"/>
          <w:lang w:val="ru-RU"/>
        </w:rPr>
        <w:t xml:space="preserve"> «Об утверждении и введении в действие </w:t>
      </w:r>
      <w:r w:rsidRPr="00ED5343">
        <w:rPr>
          <w:rFonts w:ascii="Times New Roman" w:hAnsi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государственн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образовательн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стандарт</w:t>
      </w:r>
      <w:r w:rsidR="00981E86">
        <w:rPr>
          <w:rFonts w:ascii="Times New Roman" w:hAnsi="Times New Roman"/>
          <w:sz w:val="28"/>
          <w:szCs w:val="28"/>
          <w:lang w:val="ru-RU"/>
        </w:rPr>
        <w:t>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начального общего образования</w:t>
      </w:r>
      <w:r w:rsidR="00981E86">
        <w:rPr>
          <w:rFonts w:ascii="Times New Roman" w:hAnsi="Times New Roman"/>
          <w:sz w:val="28"/>
          <w:szCs w:val="28"/>
          <w:lang w:val="ru-RU"/>
        </w:rPr>
        <w:t>».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81E86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ED5343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г. №03-296 «Об организации внеурочной деятельности при введении федерального государственного  общеобразовательного стандарта общего образования»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D5343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Приказ Министерства просвещения Российской Федерации от 03.09.2019 г. № 467 «Об утверждении Целевой модели развития региональных систем дополнительного образования детей».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Приказ Министерства труда и социальной защиты Российской Федерации от 22.09.2021 г.  № 652н «Об утверждении профессионального стандарта «Педагог дополнительного образования детей и взрослых».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9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>. Постановление Главного государственного санитарного врача Российской Федерации от 24.12.2020 г.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объектов, осуществляющих продажу товаров, выполнение работ или оказание услуг».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2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Паспорт федерального проекта «Успех каждого ребенка» национального  проекта «Образование» (утвержден президиумом Совета при Президенте Российской Федерации по стратегическому развитию и национальным проектам, протокол от 24.12.2018 г. № 16).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3</w:t>
      </w:r>
      <w:r w:rsidRPr="00ED5343">
        <w:rPr>
          <w:rFonts w:ascii="Times New Roman" w:hAnsi="Times New Roman"/>
          <w:sz w:val="28"/>
          <w:szCs w:val="28"/>
          <w:lang w:val="ru-RU"/>
        </w:rPr>
        <w:t>. Письмо Министерства образования и науки Российской Федерации от 29.03.2016 г.  № ВК-641/09 «О направлении методических рекомендаций».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4</w:t>
      </w:r>
      <w:r w:rsidRPr="00ED5343">
        <w:rPr>
          <w:rFonts w:ascii="Times New Roman" w:hAnsi="Times New Roman"/>
          <w:sz w:val="28"/>
          <w:szCs w:val="28"/>
          <w:lang w:val="ru-RU"/>
        </w:rPr>
        <w:t>. Стратегия развития физической культуры и спорта в Российской Федерации на период до 2030 года, утвержденная распоряжением Правительства Российской Федерации от 24.11.2020 г. №3081-р.</w:t>
      </w:r>
    </w:p>
    <w:p w:rsidR="00ED5343" w:rsidRPr="00ED5343" w:rsidRDefault="00ED5343" w:rsidP="00B417A7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tabs>
          <w:tab w:val="left" w:pos="850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ЦЕЛЬ: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(кроль: на груди и кроль на спине)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Формировани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у воспитанников навыков </w:t>
      </w:r>
      <w:r w:rsidR="00152FA5">
        <w:rPr>
          <w:rFonts w:ascii="Times New Roman" w:hAnsi="Times New Roman"/>
          <w:sz w:val="28"/>
          <w:szCs w:val="28"/>
          <w:lang w:val="ru-RU"/>
        </w:rPr>
        <w:t xml:space="preserve">безопасного </w:t>
      </w:r>
      <w:r w:rsidRPr="00ED5343">
        <w:rPr>
          <w:rFonts w:ascii="Times New Roman" w:hAnsi="Times New Roman"/>
          <w:sz w:val="28"/>
          <w:szCs w:val="28"/>
          <w:lang w:val="ru-RU"/>
        </w:rPr>
        <w:t>поведения  на воде, преодо</w:t>
      </w:r>
      <w:r w:rsidR="00B417A7">
        <w:rPr>
          <w:rFonts w:ascii="Times New Roman" w:hAnsi="Times New Roman"/>
          <w:sz w:val="28"/>
          <w:szCs w:val="28"/>
          <w:lang w:val="ru-RU"/>
        </w:rPr>
        <w:t>ления страха, погружения в воду.</w:t>
      </w:r>
    </w:p>
    <w:p w:rsidR="001C50E0" w:rsidRPr="00ED5343" w:rsidRDefault="00B417A7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Повышение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уровня их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физического развития и состояния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здоровья (закаливани</w:t>
      </w:r>
      <w:r w:rsidR="00040A81">
        <w:rPr>
          <w:rFonts w:ascii="Times New Roman" w:hAnsi="Times New Roman"/>
          <w:sz w:val="28"/>
          <w:szCs w:val="28"/>
          <w:lang w:val="ru-RU"/>
        </w:rPr>
        <w:t>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>).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t>ЗАДАЧИ:</w:t>
      </w:r>
    </w:p>
    <w:p w:rsidR="001C50E0" w:rsidRPr="00ED5343" w:rsidRDefault="00040A81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Разностороннее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физическое развитие и укрепление</w:t>
      </w:r>
      <w:r>
        <w:rPr>
          <w:rFonts w:ascii="Times New Roman" w:hAnsi="Times New Roman"/>
          <w:sz w:val="28"/>
          <w:szCs w:val="28"/>
          <w:lang w:val="ru-RU"/>
        </w:rPr>
        <w:t xml:space="preserve"> здоровья.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</w:t>
      </w:r>
      <w:r w:rsidR="00040A81">
        <w:rPr>
          <w:rFonts w:ascii="Times New Roman" w:hAnsi="Times New Roman"/>
          <w:sz w:val="28"/>
          <w:szCs w:val="28"/>
          <w:lang w:val="ru-RU"/>
        </w:rPr>
        <w:t xml:space="preserve"> деятельности иммунной системы.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Воспитание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высоких нравственных качеств, т</w:t>
      </w:r>
      <w:r w:rsidR="00040A81">
        <w:rPr>
          <w:rFonts w:ascii="Times New Roman" w:hAnsi="Times New Roman"/>
          <w:sz w:val="28"/>
          <w:szCs w:val="28"/>
          <w:lang w:val="ru-RU"/>
        </w:rPr>
        <w:t>рудолюбия, дисциплинированности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груди и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спине.</w:t>
      </w:r>
    </w:p>
    <w:p w:rsid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P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АКТУАЛЬНОСТЬ: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Обучение плаванию – социально-значимый вид деятельности, востребованный государством и обществом, как важная часть педагогического процесса, направленного на приобщение детей к активным занятиям физкультурой и спортом, воспитание у детей потребности в здоровом образе жизни, увеличения общего объёма двигательной активности, здоровом досуге. Необходимо своевременно научить навыкам плавания детей, сформировать устойчивый интерес к систематическим занятиям плаванием и здоровому образу жизни, создать условия для достижения спортивных результатов. 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Плавание по праву считается самым эффективным видом спорта, не имеющим конкурентов в оздоровительном воздействии на человеческий организм. Особое значение плавания состоит в том, что умение плавать – жизненно необходимый навык для человека любого возраста. </w:t>
      </w:r>
    </w:p>
    <w:p w:rsidR="001C50E0" w:rsidRPr="00ED5343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Программа оздоровительного плавания направлена на наиболее полную реализацию двигательной потребности ребёнка с сохранением его индивидуальности, физического и психического здоровья. Основана на постепенном и последовательном прохождении всех стадий обучения с освоением всего арсенала техники плавания.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Программа рассчитана на </w:t>
      </w:r>
      <w:r w:rsidR="00152FA5">
        <w:rPr>
          <w:rFonts w:ascii="Times New Roman" w:hAnsi="Times New Roman"/>
          <w:sz w:val="28"/>
          <w:szCs w:val="28"/>
          <w:lang w:val="ru-RU"/>
        </w:rPr>
        <w:t>72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часа 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(2 занятия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 недел</w:t>
      </w:r>
      <w:r>
        <w:rPr>
          <w:rFonts w:ascii="Times New Roman" w:hAnsi="Times New Roman"/>
          <w:sz w:val="28"/>
          <w:szCs w:val="28"/>
          <w:lang w:val="ru-RU"/>
        </w:rPr>
        <w:t>ю). Продолжительность занятий –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45 мин.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lastRenderedPageBreak/>
        <w:t>СРОКИ РЕАЛИЗАЦИЯ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C50E0" w:rsidRPr="00ED5343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Программа рассчитана на </w:t>
      </w:r>
      <w:r w:rsidR="00BC546D">
        <w:rPr>
          <w:rFonts w:ascii="Times New Roman" w:hAnsi="Times New Roman"/>
          <w:sz w:val="28"/>
          <w:szCs w:val="28"/>
          <w:lang w:val="ru-RU"/>
        </w:rPr>
        <w:t>72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часа.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F96692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ФОРМЫ И РЕЖ</w:t>
      </w:r>
      <w:r w:rsidR="001D5D7F" w:rsidRPr="00981E86">
        <w:rPr>
          <w:rFonts w:ascii="Times New Roman" w:hAnsi="Times New Roman"/>
          <w:b/>
          <w:sz w:val="28"/>
          <w:szCs w:val="28"/>
          <w:lang w:val="ru-RU"/>
        </w:rPr>
        <w:t>ИМ ЗАНЯТИЙ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Форма организации занятий</w:t>
      </w:r>
      <w:r w:rsidR="00981E86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групповая. Занятия групп проводится 2 р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аза в 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неделю по 45 минут, т. е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1,5 часа в неделю.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Pr="00ED5343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981E8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2.  СОДЕРЖАНИ</w:t>
      </w:r>
      <w:r w:rsidR="00040A81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page" w:horzAnchor="margin" w:tblpXSpec="center" w:tblpY="2866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812"/>
        <w:gridCol w:w="1701"/>
        <w:gridCol w:w="2693"/>
        <w:gridCol w:w="2835"/>
      </w:tblGrid>
      <w:tr w:rsidR="00981E86" w:rsidRPr="00ED5343" w:rsidTr="00040A81">
        <w:trPr>
          <w:trHeight w:val="387"/>
        </w:trPr>
        <w:tc>
          <w:tcPr>
            <w:tcW w:w="959" w:type="dxa"/>
            <w:vMerge w:val="restart"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п/п</w:t>
            </w: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1701" w:type="dxa"/>
            <w:vMerge w:val="restart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5528" w:type="dxa"/>
            <w:gridSpan w:val="2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981E86" w:rsidRPr="00ED5343" w:rsidTr="00040A81">
        <w:trPr>
          <w:trHeight w:val="528"/>
        </w:trPr>
        <w:tc>
          <w:tcPr>
            <w:tcW w:w="959" w:type="dxa"/>
            <w:vMerge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Теоретических    часов</w:t>
            </w:r>
          </w:p>
        </w:tc>
        <w:tc>
          <w:tcPr>
            <w:tcW w:w="2835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Практи</w:t>
            </w: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ческих часов</w:t>
            </w:r>
          </w:p>
        </w:tc>
      </w:tr>
      <w:tr w:rsidR="00BC353A" w:rsidRPr="00ED5343" w:rsidTr="00981E86">
        <w:trPr>
          <w:trHeight w:val="725"/>
        </w:trPr>
        <w:tc>
          <w:tcPr>
            <w:tcW w:w="959" w:type="dxa"/>
            <w:tcBorders>
              <w:right w:val="single" w:sz="4" w:space="0" w:color="auto"/>
            </w:tcBorders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>Освоение с водой .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Практическая подготовка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груди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спине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2.3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Старты и повороты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2.4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ED5343" w:rsidRDefault="001C50E0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C50E0" w:rsidRPr="00981E86" w:rsidRDefault="00F96692" w:rsidP="00981E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</w:p>
        </w:tc>
      </w:tr>
    </w:tbl>
    <w:p w:rsidR="001C50E0" w:rsidRPr="00ED5343" w:rsidRDefault="00F96692" w:rsidP="00ED5343">
      <w:pPr>
        <w:tabs>
          <w:tab w:val="left" w:pos="811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D5343">
        <w:rPr>
          <w:rFonts w:ascii="Times New Roman" w:hAnsi="Times New Roman"/>
          <w:sz w:val="28"/>
          <w:szCs w:val="28"/>
        </w:rPr>
        <w:tab/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040A81">
      <w:pPr>
        <w:tabs>
          <w:tab w:val="left" w:pos="5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990"/>
        <w:gridCol w:w="3118"/>
        <w:gridCol w:w="992"/>
        <w:gridCol w:w="1985"/>
        <w:gridCol w:w="2268"/>
        <w:gridCol w:w="1559"/>
        <w:gridCol w:w="1559"/>
      </w:tblGrid>
      <w:tr w:rsidR="00BC353A" w:rsidRPr="00040A81" w:rsidTr="00DF1C05">
        <w:trPr>
          <w:trHeight w:val="846"/>
        </w:trPr>
        <w:tc>
          <w:tcPr>
            <w:tcW w:w="812" w:type="dxa"/>
            <w:vAlign w:val="center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C50E0" w:rsidRPr="00DF1C05" w:rsidRDefault="00DF1C05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1990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3118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DF1C05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-во</w:t>
            </w: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985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Форма/метод пров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>дения</w:t>
            </w:r>
          </w:p>
        </w:tc>
        <w:tc>
          <w:tcPr>
            <w:tcW w:w="2268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Содержани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559" w:type="dxa"/>
            <w:vAlign w:val="center"/>
          </w:tcPr>
          <w:p w:rsidR="001C50E0" w:rsidRPr="00DF1C05" w:rsidRDefault="001D5D7F" w:rsidP="00040A8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плану на 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5 уч. 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од</w:t>
            </w:r>
          </w:p>
        </w:tc>
        <w:tc>
          <w:tcPr>
            <w:tcW w:w="1559" w:type="dxa"/>
            <w:vAlign w:val="center"/>
          </w:tcPr>
          <w:p w:rsidR="001C50E0" w:rsidRPr="00040A81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факту</w:t>
            </w:r>
          </w:p>
        </w:tc>
      </w:tr>
      <w:tr w:rsidR="00BC353A" w:rsidRPr="00BC546D" w:rsidTr="00DF1C05">
        <w:trPr>
          <w:trHeight w:val="830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DF1C05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водой </w:t>
            </w:r>
          </w:p>
          <w:p w:rsidR="001C50E0" w:rsidRPr="00ED5343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(2 часа)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331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1C50E0" w:rsidRPr="00ED5343" w:rsidRDefault="00F96692" w:rsidP="00DF1C0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ния для освоения в водной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(выдохи в воду, 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поплавок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звездочки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70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F96692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подготовка (</w:t>
            </w:r>
            <w:r w:rsidR="00152FA5"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 w:rsidR="00152FA5">
              <w:rPr>
                <w:rFonts w:ascii="Times New Roman" w:hAnsi="Times New Roman"/>
                <w:sz w:val="28"/>
                <w:szCs w:val="28"/>
                <w:lang w:val="ru-RU"/>
              </w:rPr>
              <w:t>ов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в воде, работа кролем у бортика и с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доской в движении.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1130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F1C05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140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838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с доской и без доски в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F96692" w:rsidP="00ED5343">
            <w:pPr>
              <w:tabs>
                <w:tab w:val="left" w:pos="7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114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826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42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 на спине с доской и без доски с различным вариантом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положения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7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79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69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70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68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1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89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BC546D" w:rsidTr="00DF1C05">
        <w:trPr>
          <w:trHeight w:val="69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в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564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828"/>
        </w:trPr>
        <w:tc>
          <w:tcPr>
            <w:tcW w:w="812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6"/>
        </w:trPr>
        <w:tc>
          <w:tcPr>
            <w:tcW w:w="812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согласования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гребка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1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4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5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87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11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6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838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4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47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84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1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42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5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1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7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08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2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17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29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7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09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0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9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55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564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8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5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665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591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812BFE">
        <w:trPr>
          <w:trHeight w:val="42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BC546D" w:rsidTr="00DF1C05">
        <w:trPr>
          <w:trHeight w:val="727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65.</w:t>
            </w:r>
          </w:p>
        </w:tc>
        <w:tc>
          <w:tcPr>
            <w:tcW w:w="1990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66.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67.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68.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69.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техники стартов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поворотов кролем на спине.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71.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груди 25 метров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BC546D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спине 25 метров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p w:rsidR="00A71BD9" w:rsidRPr="00ED5343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71BD9" w:rsidRPr="00ED5343" w:rsidRDefault="00A71BD9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12BFE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                            </w:t>
      </w:r>
    </w:p>
    <w:p w:rsidR="00A71BD9" w:rsidRPr="00ED5343" w:rsidRDefault="00A71BD9" w:rsidP="00812BF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2"/>
        <w:gridCol w:w="3307"/>
        <w:gridCol w:w="3308"/>
        <w:gridCol w:w="3346"/>
        <w:gridCol w:w="3090"/>
      </w:tblGrid>
      <w:tr w:rsidR="00BC353A" w:rsidRPr="00ED5343" w:rsidTr="00812BFE">
        <w:trPr>
          <w:trHeight w:val="729"/>
        </w:trPr>
        <w:tc>
          <w:tcPr>
            <w:tcW w:w="124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F77457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Мета 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  <w:vAlign w:val="center"/>
          </w:tcPr>
          <w:p w:rsidR="008128CE" w:rsidRPr="00812BFE" w:rsidRDefault="00F77457" w:rsidP="00040A81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Знают</w:t>
            </w:r>
            <w:r w:rsidR="008128C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/умеют</w:t>
            </w:r>
          </w:p>
        </w:tc>
      </w:tr>
      <w:tr w:rsidR="00BC353A" w:rsidRPr="00BC546D" w:rsidTr="00215A0B">
        <w:trPr>
          <w:trHeight w:val="4904"/>
        </w:trPr>
        <w:tc>
          <w:tcPr>
            <w:tcW w:w="1242" w:type="dxa"/>
          </w:tcPr>
          <w:p w:rsidR="008128CE" w:rsidRPr="00ED5343" w:rsidRDefault="00E036E4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8128CE" w:rsidRPr="00ED5343" w:rsidRDefault="00E036E4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своят технику плавания разными стилями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 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8128CE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редставлять плавание как средства укрепления здоровья, физического развития и физической подготовки человека;</w:t>
            </w:r>
          </w:p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змерят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ь (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познавать) 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индивидуальные показатели физического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развития (длину и массу тела), развития основных физических качеств;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арактеризовать физическую нагрузку по показателю чистоты пульса, регулировать ее напряженность во время занятий по развитию физических качеств;  </w:t>
            </w:r>
          </w:p>
          <w:p w:rsidR="0060580C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60580C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60580C" w:rsidRPr="00812BFE" w:rsidRDefault="0060580C" w:rsidP="00812BFE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 получит возможность научиться</w:t>
            </w:r>
            <w:r w:rsidR="00812BF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  <w:p w:rsidR="00F254E5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Самостоятельно  составлять комплекс уп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ражнений для физической зарядки.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Организовы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вать и проводить подвижные игры.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Научится сохраня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ть правильную осанку.</w:t>
            </w:r>
          </w:p>
          <w:p w:rsidR="0060580C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Учащиеся научат</w:t>
            </w:r>
            <w:r w:rsidR="0060580C" w:rsidRPr="00812BF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ся плавать, используя разные </w:t>
            </w:r>
            <w:r w:rsidR="00F77457" w:rsidRPr="00812BFE">
              <w:rPr>
                <w:rFonts w:ascii="Times New Roman" w:hAnsi="Times New Roman"/>
                <w:sz w:val="28"/>
                <w:szCs w:val="28"/>
                <w:lang w:val="ru-RU"/>
              </w:rPr>
              <w:t>стили, правильно дышать, работать ногами и руками.</w:t>
            </w:r>
            <w:r w:rsidR="0060580C" w:rsidRPr="00ED534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освоенных знаний и имеющего опыта;</w:t>
            </w:r>
          </w:p>
          <w:p w:rsidR="00F77457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F77457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обеспечивать защиту и сохранность  природы во время активного отдыха  и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занятий плаванием;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</w:t>
            </w:r>
            <w:r w:rsidR="009B02E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управлять эмоциями при общения с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 сверстниками и взрослыми,</w:t>
            </w:r>
            <w:r w:rsidR="00CD1E2D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сохра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нять хладнокровье, сдержанность,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рассудительность;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812BFE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</w:p>
          <w:p w:rsidR="009B02EF" w:rsidRPr="00ED5343" w:rsidRDefault="009B02EF" w:rsidP="00812BFE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научиться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9B02EF" w:rsidRPr="00ED5343" w:rsidRDefault="00CB4F74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402" w:type="dxa"/>
          </w:tcPr>
          <w:p w:rsidR="00CB4F74" w:rsidRPr="00ED5343" w:rsidRDefault="00CB4F7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B4F74" w:rsidRPr="00ED5343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готовность и способность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обучающихся к саморазвитию и (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421331" w:rsidRPr="00B417A7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формирование нравственных</w:t>
            </w:r>
            <w:r w:rsidR="00B417A7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качеств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нравственного поведения, осознанного и ответственного отноше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ния   к собственным поступкам (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и взаимодействия со сверстниками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(нестандартных) ситуациях и условиях;</w:t>
            </w:r>
          </w:p>
          <w:p w:rsidR="00CB4F74" w:rsidRPr="00ED5343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(проявлять дисциплинированность, трудолюбия и упорства в достижении поставленных целей, оказывать бескорыстную помощь своим сверстникам, находить с ними общий язык и общие интересы).</w:t>
            </w:r>
          </w:p>
          <w:p w:rsidR="00421331" w:rsidRPr="00B417A7" w:rsidRDefault="00421331" w:rsidP="00B417A7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Ученик получит возможность </w:t>
            </w: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научит</w:t>
            </w:r>
            <w:r w:rsid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ь</w:t>
            </w: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ся:</w:t>
            </w:r>
          </w:p>
          <w:p w:rsidR="00421331" w:rsidRPr="00B417A7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адекватно оценивать объективную трудность как меру фактического или 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предполагаемого расхода ресурсов на решения задачи;  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основам саморегуляции эмоциональных состояний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B417A7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8128CE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Погружаться в воду, открывать глаза в воде.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Поднимать со дна предметы с открыванием  глаз под водой.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Нырять в обруч.</w:t>
            </w:r>
          </w:p>
          <w:p w:rsidR="00985A25" w:rsidRPr="00ED5343" w:rsidRDefault="005E53A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985A2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ыполнять вдох над водой и вдох в воду, с неподвижной опорой.  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лнять серии выдыхав в воду, ритмичный вдох  - выдох в сочетании с движениями ног, дышать в положении лежа на груди с поворотам головы в сторону с неподвижной опорой.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Скольз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ть на груди и на спине с работой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ног.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Пытаться скользить 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 лежать с плавательной доской .</w:t>
            </w:r>
          </w:p>
          <w:p w:rsidR="000C043A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Продвигаться с плавательной доской с работой ног на груди и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упражнения «Звездочка» на груди,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Плавать на груди с работой ног.</w:t>
            </w:r>
          </w:p>
          <w:p w:rsidR="001D42A4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Проплывать без остановки 25 метров кролем на груди и спине.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ED5343" w:rsidRDefault="00985A25" w:rsidP="00B417A7">
            <w:pPr>
              <w:tabs>
                <w:tab w:val="left" w:pos="1125"/>
              </w:tabs>
              <w:spacing w:line="240" w:lineRule="auto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D1E2D" w:rsidRPr="00ED5343" w:rsidRDefault="00CD1E2D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0C043A" w:rsidP="00ED5343">
      <w:pPr>
        <w:tabs>
          <w:tab w:val="left" w:pos="112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                                         </w:t>
      </w:r>
    </w:p>
    <w:p w:rsidR="001C50E0" w:rsidRPr="00ED5343" w:rsidRDefault="000C043A" w:rsidP="00040A81">
      <w:pPr>
        <w:tabs>
          <w:tab w:val="left" w:pos="112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5. ПЛАН ВОСПИТАТЕЛЬНОЙ РАБОТЫ</w:t>
      </w: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ED5343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40A81" w:rsidRDefault="00040A81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ED5343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беседы на актуальные темы, проблемы детей, о гармонии, о красоте окружающего мира: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участвовать с воспитанниками в проводимых мероприятиях</w:t>
      </w:r>
      <w:r w:rsidR="000A4226" w:rsidRPr="00ED5343">
        <w:rPr>
          <w:rFonts w:ascii="Times New Roman" w:hAnsi="Times New Roman"/>
          <w:sz w:val="28"/>
          <w:szCs w:val="28"/>
          <w:lang w:val="ru-RU"/>
        </w:rPr>
        <w:t>;</w:t>
      </w:r>
    </w:p>
    <w:p w:rsidR="000A4226" w:rsidRPr="00ED5343" w:rsidRDefault="000A4226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регулярные встречи с родителями.</w:t>
      </w:r>
    </w:p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ED5343">
      <w:pPr>
        <w:tabs>
          <w:tab w:val="left" w:pos="5010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b/>
          <w:sz w:val="28"/>
          <w:szCs w:val="28"/>
          <w:lang w:val="ru-RU"/>
        </w:rPr>
        <w:t>План работы с воспитанниками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9"/>
        <w:gridCol w:w="6897"/>
        <w:gridCol w:w="4837"/>
      </w:tblGrid>
      <w:tr w:rsidR="000A4226" w:rsidRPr="00ED5343" w:rsidTr="00B417A7">
        <w:trPr>
          <w:trHeight w:val="715"/>
        </w:trPr>
        <w:tc>
          <w:tcPr>
            <w:tcW w:w="2802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«Веселые старты»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на призы Деда М</w:t>
            </w:r>
            <w:r w:rsidR="000A422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ороза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B417A7">
        <w:trPr>
          <w:trHeight w:val="614"/>
        </w:trPr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Февраль</w:t>
            </w:r>
          </w:p>
        </w:tc>
        <w:tc>
          <w:tcPr>
            <w:tcW w:w="7055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Сп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ортивные конкурсы, посвященные Дню защитника О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течества 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Июнь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126" w:rsidRPr="00ED5343" w:rsidRDefault="000801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040A81">
      <w:pPr>
        <w:tabs>
          <w:tab w:val="left" w:pos="2115"/>
          <w:tab w:val="center" w:pos="72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6. УСЛОВИЯ РЕАЛИЗАЦИИ ПРОГРАММЫ</w:t>
      </w:r>
    </w:p>
    <w:p w:rsidR="000A42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Кадровое</w:t>
      </w:r>
      <w:r w:rsidR="00B417A7">
        <w:rPr>
          <w:rFonts w:ascii="Times New Roman" w:hAnsi="Times New Roman"/>
          <w:sz w:val="28"/>
          <w:szCs w:val="28"/>
          <w:lang w:val="ru-RU"/>
        </w:rPr>
        <w:t xml:space="preserve"> обеспечение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Учителя физической культуры, </w:t>
      </w:r>
      <w:r w:rsidR="00B417A7">
        <w:rPr>
          <w:rFonts w:ascii="Times New Roman" w:hAnsi="Times New Roman"/>
          <w:sz w:val="28"/>
          <w:szCs w:val="28"/>
          <w:lang w:val="ru-RU"/>
        </w:rPr>
        <w:t>инструкторы по физической культуре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Информационн</w:t>
      </w:r>
      <w:r w:rsidR="00B417A7">
        <w:rPr>
          <w:rFonts w:ascii="Times New Roman" w:hAnsi="Times New Roman"/>
          <w:sz w:val="28"/>
          <w:szCs w:val="28"/>
          <w:lang w:val="ru-RU"/>
        </w:rPr>
        <w:t>ое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 Использования ИКТ, плакаты.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3. Материально – техническое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</w:t>
      </w:r>
      <w:r w:rsidR="00B417A7">
        <w:rPr>
          <w:rFonts w:ascii="Times New Roman" w:hAnsi="Times New Roman"/>
          <w:sz w:val="28"/>
          <w:szCs w:val="28"/>
          <w:lang w:val="ru-RU"/>
        </w:rPr>
        <w:t>:</w:t>
      </w:r>
    </w:p>
    <w:p w:rsidR="00B417A7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Аквапалка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</w:t>
      </w:r>
      <w:r w:rsidR="00B417A7">
        <w:rPr>
          <w:rFonts w:ascii="Times New Roman" w:hAnsi="Times New Roman"/>
          <w:sz w:val="28"/>
          <w:szCs w:val="28"/>
          <w:lang w:val="ru-RU"/>
        </w:rPr>
        <w:t>0 шт.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Акватренер двойной с поясом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E036E4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Коврик массажный «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Морское дно»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Доска для плавания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Коло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башка Профи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72- 76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80-88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92-96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6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Тону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щие игрушки комплект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Игра «Поймай подводную палочку» </w:t>
      </w:r>
      <w:r w:rsidRPr="00ED5343">
        <w:rPr>
          <w:rFonts w:ascii="Times New Roman" w:hAnsi="Times New Roman"/>
          <w:sz w:val="28"/>
          <w:szCs w:val="28"/>
        </w:rPr>
        <w:t>VQ</w:t>
      </w:r>
      <w:r w:rsidRPr="00ED5343">
        <w:rPr>
          <w:rFonts w:ascii="Times New Roman" w:hAnsi="Times New Roman"/>
          <w:sz w:val="28"/>
          <w:szCs w:val="28"/>
          <w:lang w:val="ru-RU"/>
        </w:rPr>
        <w:t>08</w:t>
      </w:r>
      <w:r w:rsidRPr="00ED5343">
        <w:rPr>
          <w:rFonts w:ascii="Times New Roman" w:hAnsi="Times New Roman"/>
          <w:sz w:val="28"/>
          <w:szCs w:val="28"/>
        </w:rPr>
        <w:t>S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Игрушки плавающие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2 шт.</w:t>
      </w:r>
    </w:p>
    <w:p w:rsidR="00F946D8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атушка для хранения разделительных дорожек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Комплект резиновых ковриков для бассейна 10 м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нудлов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1 пара </w:t>
      </w:r>
    </w:p>
    <w:p w:rsidR="00F640B0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онтейнер для нудлов                                                               1 шт.</w:t>
      </w:r>
    </w:p>
    <w:p w:rsidR="00F640B0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Контейнер для аква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оборудования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спасательного круга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SWIM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</w:rPr>
        <w:t>RINQ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113001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Лопатки для рук разных размеров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Мяч ПВХ 20 см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25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INTEX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61 см цветной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Нарукавники детские Абсолют систем Россия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lastRenderedPageBreak/>
        <w:t>Плавающий обруч                                                                     10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Набор Слалом – Кольца                                                            10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Поплавок цветной (флажок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) комплект 4 шт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Пояс с петлей для обучения плаванию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Сп</w:t>
      </w:r>
      <w:r w:rsidR="00D85C06" w:rsidRPr="00ED5343">
        <w:rPr>
          <w:rFonts w:ascii="Times New Roman" w:hAnsi="Times New Roman"/>
          <w:sz w:val="28"/>
          <w:szCs w:val="28"/>
          <w:lang w:val="ru-RU"/>
        </w:rPr>
        <w:t>асательный конец Александрова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, 18 м      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Термометр компактный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Часы – секундомер (настенные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)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инструктора по плаванию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FBF" w:rsidRPr="00ED5343" w:rsidRDefault="00B41FBF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Pr="00B417A7" w:rsidRDefault="00CD1E2D" w:rsidP="00B417A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7. </w:t>
      </w:r>
      <w:r w:rsidR="00B417A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417A7" w:rsidRPr="00B417A7">
        <w:rPr>
          <w:rFonts w:ascii="Times New Roman" w:hAnsi="Times New Roman"/>
          <w:b/>
          <w:sz w:val="28"/>
          <w:szCs w:val="28"/>
          <w:lang w:val="ru-RU"/>
        </w:rPr>
        <w:t>ИНФОРМАЦИОННО-ОБРАЗОВАТЕЛЬНЫЕ РЕСУРСЫ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Булгакова Н.Ж. Плавание. М.: Физкультура и спорт, 1999. 400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2. Булгакова Н.Ж. Игры у воды, на воде, под водой. М.: Физкультура и спорт.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Викулов А.Д. Плавание. М.: Владос-пресс, 2003. 367 с. </w:t>
      </w:r>
    </w:p>
    <w:p w:rsidR="00B417A7" w:rsidRPr="00E036E4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Плавание. Методические рекомендации (учебная программа) для тренеров детско-юношеских спортивных школ и училищ олимпийского резерва / Под общ.ред. А.В.Козлова. М.,1993. 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65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5. Плавание: Учебник / Под ред. В.Н.Платонова. - Киев: Олимпийская литература, 2000. 493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Плавание. Примерные программы спортивной подготовки для ДЮСШ, СДЮСШОР. / Составители: А.А.Кашкин, О.И.Попов, В.В.Смирнов М.: Советский спорт, 2004. 216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Викулов А.Д. Плавание. М.: Владос-пресс, 2003. 367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Зенов Б.Д., Кошкин И.М., Вайцеховский С.М. Специальная физическая подготовка пловца на суше и в воде. М.: Физкультура и спорт, 1986.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Озолин Н.Г. Молодому коллеге. М.: Физкультура и спорт, 1998. 286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10. Озолин Н.Г. Настольная книга тренера. М.: Астрель, 2003. 863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11. Обучение плаванию дошкольников и младших школьников, Т.А.Протченко, Ю.А.Семенов, Москва 2003 г.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12. «Плавание: игровой метод обучения» Е.Н.Карпенко, Т.П.Коротнова, Е.Н.Кошкодан, Олимпия пресс, Москва 2006. 48 с. </w:t>
      </w:r>
    </w:p>
    <w:p w:rsid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Интернет-ресурсы: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minsport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gov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Министерства спорта РФ).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fina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org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Международной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Всероссийской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плавание в России).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lastRenderedPageBreak/>
        <w:t xml:space="preserve">5. </w:t>
      </w:r>
      <w:r w:rsidRPr="00B417A7">
        <w:rPr>
          <w:rFonts w:ascii="Times New Roman" w:hAnsi="Times New Roman"/>
          <w:sz w:val="28"/>
          <w:szCs w:val="28"/>
        </w:rPr>
        <w:t>plavaem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info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плавании, посвященный оздоровительному и спортивному плаванию, а также здоровому образу жизни).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B417A7">
        <w:rPr>
          <w:rFonts w:ascii="Times New Roman" w:hAnsi="Times New Roman"/>
          <w:sz w:val="28"/>
          <w:szCs w:val="28"/>
        </w:rPr>
        <w:t>swim</w:t>
      </w:r>
      <w:r w:rsidRPr="00B417A7">
        <w:rPr>
          <w:rFonts w:ascii="Times New Roman" w:hAnsi="Times New Roman"/>
          <w:sz w:val="28"/>
          <w:szCs w:val="28"/>
          <w:lang w:val="ru-RU"/>
        </w:rPr>
        <w:t>7.</w:t>
      </w:r>
      <w:r w:rsidRPr="00B417A7">
        <w:rPr>
          <w:rFonts w:ascii="Times New Roman" w:hAnsi="Times New Roman"/>
          <w:sz w:val="28"/>
          <w:szCs w:val="28"/>
        </w:rPr>
        <w:t>narod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профессиональных дипломированных тренеров по плаванию).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</w:t>
      </w:r>
      <w:r w:rsidRPr="00B417A7">
        <w:rPr>
          <w:rFonts w:ascii="Times New Roman" w:hAnsi="Times New Roman"/>
          <w:sz w:val="28"/>
          <w:szCs w:val="28"/>
        </w:rPr>
        <w:t>ussr</w:t>
      </w:r>
      <w:r w:rsidRPr="00B417A7">
        <w:rPr>
          <w:rFonts w:ascii="Times New Roman" w:hAnsi="Times New Roman"/>
          <w:sz w:val="28"/>
          <w:szCs w:val="28"/>
          <w:lang w:val="ru-RU"/>
        </w:rPr>
        <w:t>-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плавании времен СССР).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</w:t>
      </w:r>
      <w:r w:rsidRPr="00B417A7">
        <w:rPr>
          <w:rFonts w:ascii="Times New Roman" w:hAnsi="Times New Roman"/>
          <w:sz w:val="28"/>
          <w:szCs w:val="28"/>
        </w:rPr>
        <w:t>madwave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eu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 – 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arenarussia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интернет-магазина).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10. Журнал ВФП (</w:t>
      </w:r>
      <w:hyperlink r:id="rId10" w:history="1">
        <w:r w:rsidRPr="00B417A7">
          <w:rPr>
            <w:rStyle w:val="ad"/>
            <w:rFonts w:ascii="Times New Roman" w:hAnsi="Times New Roman"/>
            <w:sz w:val="28"/>
            <w:szCs w:val="28"/>
          </w:rPr>
          <w:t>http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russwimming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data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list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Journal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html</w:t>
        </w:r>
      </w:hyperlink>
      <w:r w:rsidRPr="00B417A7">
        <w:rPr>
          <w:rFonts w:ascii="Times New Roman" w:hAnsi="Times New Roman"/>
          <w:sz w:val="28"/>
          <w:szCs w:val="28"/>
          <w:lang w:val="ru-RU"/>
        </w:rPr>
        <w:t>).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11. Газета ВФП (</w:t>
      </w:r>
      <w:r w:rsidRPr="00B417A7">
        <w:rPr>
          <w:rFonts w:ascii="Times New Roman" w:hAnsi="Times New Roman"/>
          <w:sz w:val="28"/>
          <w:szCs w:val="28"/>
        </w:rPr>
        <w:t>http</w:t>
      </w:r>
      <w:r w:rsidRPr="00B417A7">
        <w:rPr>
          <w:rFonts w:ascii="Times New Roman" w:hAnsi="Times New Roman"/>
          <w:sz w:val="28"/>
          <w:szCs w:val="28"/>
          <w:lang w:val="ru-RU"/>
        </w:rPr>
        <w:t>://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data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list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gazeta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17A7">
        <w:rPr>
          <w:rFonts w:ascii="Times New Roman" w:hAnsi="Times New Roman"/>
          <w:sz w:val="28"/>
          <w:szCs w:val="28"/>
        </w:rPr>
        <w:t>VFP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html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244383" w:rsidRPr="00ED5343" w:rsidRDefault="00244383" w:rsidP="00ED5343">
      <w:pPr>
        <w:tabs>
          <w:tab w:val="left" w:pos="2100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C464E3" w:rsidP="00ED5343">
      <w:pPr>
        <w:tabs>
          <w:tab w:val="left" w:pos="241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sectPr w:rsidR="006C4726" w:rsidRPr="00ED5343" w:rsidSect="00ED5343">
      <w:footerReference w:type="default" r:id="rId11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021E" w:rsidRDefault="0049021E" w:rsidP="000A4226">
      <w:pPr>
        <w:spacing w:after="0" w:line="240" w:lineRule="auto"/>
      </w:pPr>
      <w:r>
        <w:separator/>
      </w:r>
    </w:p>
  </w:endnote>
  <w:endnote w:type="continuationSeparator" w:id="0">
    <w:p w:rsidR="0049021E" w:rsidRDefault="0049021E" w:rsidP="000A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2FA5" w:rsidRDefault="00152FA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546D">
      <w:rPr>
        <w:noProof/>
      </w:rPr>
      <w:t>5</w:t>
    </w:r>
    <w:r>
      <w:rPr>
        <w:noProof/>
      </w:rPr>
      <w:fldChar w:fldCharType="end"/>
    </w:r>
  </w:p>
  <w:p w:rsidR="00152FA5" w:rsidRDefault="00152F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021E" w:rsidRDefault="0049021E" w:rsidP="000A4226">
      <w:pPr>
        <w:spacing w:after="0" w:line="240" w:lineRule="auto"/>
      </w:pPr>
      <w:r>
        <w:separator/>
      </w:r>
    </w:p>
  </w:footnote>
  <w:footnote w:type="continuationSeparator" w:id="0">
    <w:p w:rsidR="0049021E" w:rsidRDefault="0049021E" w:rsidP="000A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4D3B"/>
    <w:multiLevelType w:val="hybridMultilevel"/>
    <w:tmpl w:val="2214AC14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12794"/>
    <w:multiLevelType w:val="hybridMultilevel"/>
    <w:tmpl w:val="292CCAD2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79F"/>
    <w:multiLevelType w:val="hybridMultilevel"/>
    <w:tmpl w:val="8638B3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E3101"/>
    <w:multiLevelType w:val="multilevel"/>
    <w:tmpl w:val="547CA6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4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10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462C"/>
    <w:rsid w:val="00040A81"/>
    <w:rsid w:val="00053C1C"/>
    <w:rsid w:val="00080126"/>
    <w:rsid w:val="000A4226"/>
    <w:rsid w:val="000C043A"/>
    <w:rsid w:val="00116537"/>
    <w:rsid w:val="00152FA5"/>
    <w:rsid w:val="001C50E0"/>
    <w:rsid w:val="001D42A4"/>
    <w:rsid w:val="001D5D7F"/>
    <w:rsid w:val="00207C7D"/>
    <w:rsid w:val="002131A3"/>
    <w:rsid w:val="00215A0B"/>
    <w:rsid w:val="0021673B"/>
    <w:rsid w:val="00226738"/>
    <w:rsid w:val="002377D4"/>
    <w:rsid w:val="00244383"/>
    <w:rsid w:val="002F5E31"/>
    <w:rsid w:val="0033545E"/>
    <w:rsid w:val="00342E9B"/>
    <w:rsid w:val="003742A4"/>
    <w:rsid w:val="00380834"/>
    <w:rsid w:val="003B400D"/>
    <w:rsid w:val="003C309F"/>
    <w:rsid w:val="003E6410"/>
    <w:rsid w:val="003F462C"/>
    <w:rsid w:val="00405969"/>
    <w:rsid w:val="00416404"/>
    <w:rsid w:val="00421331"/>
    <w:rsid w:val="00430751"/>
    <w:rsid w:val="0049021E"/>
    <w:rsid w:val="00497B54"/>
    <w:rsid w:val="005E53AA"/>
    <w:rsid w:val="005F2BC5"/>
    <w:rsid w:val="0060580C"/>
    <w:rsid w:val="00633132"/>
    <w:rsid w:val="00644A91"/>
    <w:rsid w:val="006655AB"/>
    <w:rsid w:val="006A6BFC"/>
    <w:rsid w:val="006C4726"/>
    <w:rsid w:val="006D0C66"/>
    <w:rsid w:val="006D4A6E"/>
    <w:rsid w:val="006E26E2"/>
    <w:rsid w:val="00714449"/>
    <w:rsid w:val="00780A4F"/>
    <w:rsid w:val="00796790"/>
    <w:rsid w:val="0080446F"/>
    <w:rsid w:val="008128CE"/>
    <w:rsid w:val="00812BFE"/>
    <w:rsid w:val="00847C0D"/>
    <w:rsid w:val="00855B2E"/>
    <w:rsid w:val="008E3FA4"/>
    <w:rsid w:val="009331EF"/>
    <w:rsid w:val="00981E86"/>
    <w:rsid w:val="00985A25"/>
    <w:rsid w:val="009B02EF"/>
    <w:rsid w:val="009B56FA"/>
    <w:rsid w:val="009C3BA3"/>
    <w:rsid w:val="00A55A46"/>
    <w:rsid w:val="00A71BD9"/>
    <w:rsid w:val="00A81F92"/>
    <w:rsid w:val="00B33640"/>
    <w:rsid w:val="00B417A7"/>
    <w:rsid w:val="00B41FBF"/>
    <w:rsid w:val="00B44716"/>
    <w:rsid w:val="00BB38FC"/>
    <w:rsid w:val="00BC353A"/>
    <w:rsid w:val="00BC546D"/>
    <w:rsid w:val="00C464E3"/>
    <w:rsid w:val="00CB4F74"/>
    <w:rsid w:val="00CD1E2D"/>
    <w:rsid w:val="00D607DB"/>
    <w:rsid w:val="00D817DD"/>
    <w:rsid w:val="00D85C06"/>
    <w:rsid w:val="00DF1C05"/>
    <w:rsid w:val="00DF79AF"/>
    <w:rsid w:val="00E036E4"/>
    <w:rsid w:val="00E12867"/>
    <w:rsid w:val="00EC6E8A"/>
    <w:rsid w:val="00ED5343"/>
    <w:rsid w:val="00ED6FE2"/>
    <w:rsid w:val="00F254E5"/>
    <w:rsid w:val="00F640B0"/>
    <w:rsid w:val="00F77457"/>
    <w:rsid w:val="00F8540E"/>
    <w:rsid w:val="00F86B05"/>
    <w:rsid w:val="00F946D8"/>
    <w:rsid w:val="00F96692"/>
    <w:rsid w:val="00FC0ADB"/>
    <w:rsid w:val="00FC4E83"/>
    <w:rsid w:val="00FF1F58"/>
    <w:rsid w:val="370F17BF"/>
    <w:rsid w:val="5B625B13"/>
    <w:rsid w:val="7653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C3339E7D-436E-4B7A-B2D4-64657A7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50E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character" w:styleId="ab">
    <w:name w:val="line number"/>
    <w:basedOn w:val="a0"/>
    <w:uiPriority w:val="99"/>
    <w:unhideWhenUsed/>
    <w:rsid w:val="001C50E0"/>
  </w:style>
  <w:style w:type="table" w:styleId="ac">
    <w:name w:val="Table Grid"/>
    <w:basedOn w:val="a1"/>
    <w:uiPriority w:val="59"/>
    <w:rsid w:val="001C50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1"/>
    <w:qFormat/>
    <w:rsid w:val="001C50E0"/>
    <w:rPr>
      <w:rFonts w:ascii="Calibri" w:eastAsia="Calibri" w:hAnsi="Calibri"/>
      <w:sz w:val="22"/>
      <w:szCs w:val="22"/>
      <w:lang w:val="en-US" w:eastAsia="en-US"/>
    </w:rPr>
  </w:style>
  <w:style w:type="paragraph" w:customStyle="1" w:styleId="10">
    <w:name w:val="Абзац списка1"/>
    <w:basedOn w:val="a"/>
    <w:uiPriority w:val="34"/>
    <w:qFormat/>
    <w:rsid w:val="001C50E0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50E0"/>
  </w:style>
  <w:style w:type="character" w:customStyle="1" w:styleId="a8">
    <w:name w:val="Нижний колонтитул Знак"/>
    <w:basedOn w:val="a0"/>
    <w:link w:val="a7"/>
    <w:uiPriority w:val="99"/>
    <w:rsid w:val="001C50E0"/>
  </w:style>
  <w:style w:type="character" w:customStyle="1" w:styleId="11">
    <w:name w:val="Замещающий текст1"/>
    <w:uiPriority w:val="99"/>
    <w:semiHidden/>
    <w:rsid w:val="001C50E0"/>
    <w:rPr>
      <w:color w:val="808080"/>
    </w:rPr>
  </w:style>
  <w:style w:type="character" w:customStyle="1" w:styleId="a4">
    <w:name w:val="Текст выноски Знак"/>
    <w:link w:val="a3"/>
    <w:uiPriority w:val="99"/>
    <w:semiHidden/>
    <w:rsid w:val="001C50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1C50E0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41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russwimming.ru/data/list/Journal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05357A8-EA06-4842-A427-122C6B79E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29</Pages>
  <Words>4089</Words>
  <Characters>23308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vt:lpstr>
    </vt:vector>
  </TitlesOfParts>
  <Company>School_6</Company>
  <LinksUpToDate>false</LinksUpToDate>
  <CharactersWithSpaces>27343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dc:title>
  <dc:creator>Равиль</dc:creator>
  <cp:lastModifiedBy>1111</cp:lastModifiedBy>
  <cp:revision>22</cp:revision>
  <cp:lastPrinted>2020-02-18T09:08:00Z</cp:lastPrinted>
  <dcterms:created xsi:type="dcterms:W3CDTF">2019-10-25T06:13:00Z</dcterms:created>
  <dcterms:modified xsi:type="dcterms:W3CDTF">2026-05-29T07:36:00Z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1049-9.1.0.5113</vt:lpwstr>
  </property>
</Properties>
</file>